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A2A1" w14:textId="5EE8314F" w:rsidR="00C972C7" w:rsidRDefault="00C972C7"/>
    <w:p w14:paraId="0CB87CCB" w14:textId="525A90BC" w:rsidR="00813728" w:rsidRDefault="00813728" w:rsidP="00813728">
      <w:pPr>
        <w:jc w:val="center"/>
      </w:pPr>
      <w:bookmarkStart w:id="0" w:name="_Hlk122146604"/>
      <w:r w:rsidRPr="006B064C">
        <w:rPr>
          <w:noProof/>
        </w:rPr>
        <w:drawing>
          <wp:inline distT="0" distB="0" distL="0" distR="0" wp14:anchorId="6CD7F043" wp14:editId="56C80452">
            <wp:extent cx="1057275" cy="962025"/>
            <wp:effectExtent l="0" t="0" r="9525" b="9525"/>
            <wp:docPr id="1" name="Obraz 1" descr="C:\Users\CzubaAneta\AppData\Local\Microsoft\Windows\INetCache\Content.MSO\D1B15E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CzubaAneta\AppData\Local\Microsoft\Windows\INetCache\Content.MSO\D1B15E5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93DD52" w14:textId="079E5D46" w:rsidR="00813728" w:rsidRDefault="00813728"/>
    <w:p w14:paraId="452B0B95" w14:textId="5B92FEE4" w:rsidR="00813728" w:rsidRPr="00D27A6A" w:rsidRDefault="00813728" w:rsidP="00813728">
      <w:pPr>
        <w:jc w:val="center"/>
        <w:rPr>
          <w:b/>
          <w:bCs/>
          <w:sz w:val="28"/>
          <w:szCs w:val="28"/>
        </w:rPr>
      </w:pPr>
      <w:r w:rsidRPr="00D27A6A">
        <w:rPr>
          <w:b/>
          <w:bCs/>
          <w:sz w:val="28"/>
          <w:szCs w:val="28"/>
        </w:rPr>
        <w:t>ZAGADNIENIA KIERUNKOWE NA EGZAMIN DYPLOMOWY</w:t>
      </w:r>
    </w:p>
    <w:p w14:paraId="77DD36EE" w14:textId="3149559C" w:rsidR="00813728" w:rsidRPr="00813728" w:rsidRDefault="00813728" w:rsidP="00813728">
      <w:pPr>
        <w:ind w:left="1416" w:firstLine="708"/>
        <w:rPr>
          <w:b/>
          <w:bCs/>
        </w:rPr>
      </w:pPr>
      <w:r w:rsidRPr="00813728">
        <w:rPr>
          <w:b/>
          <w:bCs/>
        </w:rPr>
        <w:t>Kierunek: ZARZĄDZANIE I STOPNIA</w:t>
      </w:r>
    </w:p>
    <w:p w14:paraId="6BE85B93" w14:textId="30E73B40" w:rsidR="00813728" w:rsidRPr="00813728" w:rsidRDefault="00813728" w:rsidP="00813728">
      <w:pPr>
        <w:ind w:left="1416" w:firstLine="708"/>
        <w:rPr>
          <w:b/>
          <w:bCs/>
        </w:rPr>
      </w:pPr>
      <w:r w:rsidRPr="00813728">
        <w:rPr>
          <w:b/>
          <w:bCs/>
        </w:rPr>
        <w:t xml:space="preserve">Profil: </w:t>
      </w:r>
      <w:r>
        <w:rPr>
          <w:b/>
          <w:bCs/>
        </w:rPr>
        <w:t>praktyczny</w:t>
      </w:r>
    </w:p>
    <w:p w14:paraId="52219A17" w14:textId="31D8DED1" w:rsidR="00813728" w:rsidRDefault="00813728" w:rsidP="00813728">
      <w:pPr>
        <w:ind w:left="1416" w:firstLine="708"/>
        <w:rPr>
          <w:b/>
          <w:bCs/>
        </w:rPr>
      </w:pPr>
      <w:r w:rsidRPr="00813728">
        <w:rPr>
          <w:b/>
          <w:bCs/>
        </w:rPr>
        <w:t>Tryb: studia stacjonarne i niestacjonarne</w:t>
      </w:r>
    </w:p>
    <w:p w14:paraId="67E8C639" w14:textId="77777777" w:rsidR="00813728" w:rsidRPr="00813728" w:rsidRDefault="00813728" w:rsidP="00813728">
      <w:pPr>
        <w:ind w:left="1416" w:firstLine="708"/>
        <w:rPr>
          <w:b/>
          <w:bCs/>
        </w:rPr>
      </w:pPr>
    </w:p>
    <w:p w14:paraId="0F2D5561" w14:textId="77777777" w:rsidR="00813728" w:rsidRDefault="00813728">
      <w:r>
        <w:t xml:space="preserve">1. Omów rzadkość dóbr jako podstawę wyborów ekonomicznych. </w:t>
      </w:r>
    </w:p>
    <w:p w14:paraId="4C760557" w14:textId="77777777" w:rsidR="00813728" w:rsidRDefault="00813728">
      <w:r>
        <w:t xml:space="preserve">2. Omów pojęcia - rynek, jego rodzaje i model gospodarki rynkowej. </w:t>
      </w:r>
    </w:p>
    <w:p w14:paraId="335B2B04" w14:textId="77777777" w:rsidR="00813728" w:rsidRDefault="00813728">
      <w:r>
        <w:t xml:space="preserve">3. Omów praktyki monopolistyczne i ich ograniczenie prawne. </w:t>
      </w:r>
    </w:p>
    <w:p w14:paraId="20A0841D" w14:textId="77777777" w:rsidR="00813728" w:rsidRDefault="00813728">
      <w:r>
        <w:t xml:space="preserve">4. Omów instrumenty motywowania pracowników w organizacjach. </w:t>
      </w:r>
    </w:p>
    <w:p w14:paraId="187E8B58" w14:textId="77777777" w:rsidR="00813728" w:rsidRDefault="00813728">
      <w:r>
        <w:t xml:space="preserve">5. Omów wynagrodzenia jako środek motywowania: struktura, funkcje, formy i systemy. </w:t>
      </w:r>
    </w:p>
    <w:p w14:paraId="29E0ADB0" w14:textId="77777777" w:rsidR="00813728" w:rsidRDefault="00813728">
      <w:r>
        <w:t xml:space="preserve">6. Wyjaśnij na czym polega różnica pomiędzy systemem informacyjnym a system informatycznym. </w:t>
      </w:r>
    </w:p>
    <w:p w14:paraId="1E49363E" w14:textId="77777777" w:rsidR="00813728" w:rsidRDefault="00813728">
      <w:r>
        <w:t xml:space="preserve">7. Omów wpływ nowoczesnych technologii informacyjno-komunikacyjnych na współczesną gospodarkę. </w:t>
      </w:r>
    </w:p>
    <w:p w14:paraId="590E0482" w14:textId="77777777" w:rsidR="00813728" w:rsidRDefault="00813728">
      <w:r>
        <w:t xml:space="preserve">8. Wyjaśnij założenia koncepcji kompleksowego zarządzania jakością (TQM). </w:t>
      </w:r>
    </w:p>
    <w:p w14:paraId="064CC13A" w14:textId="77777777" w:rsidR="00813728" w:rsidRDefault="00813728">
      <w:r>
        <w:t xml:space="preserve">9. Omów bliższe i dalsze otoczenie marketingowe firmy: elementy składowe i znaczenie. </w:t>
      </w:r>
    </w:p>
    <w:p w14:paraId="3AD5E5A7" w14:textId="5756D853" w:rsidR="00813728" w:rsidRDefault="00813728">
      <w:r>
        <w:t xml:space="preserve">10. Omów na czym polega marketing-mix: koncepcje 4P i 5P. </w:t>
      </w:r>
    </w:p>
    <w:p w14:paraId="0CCB896C" w14:textId="53A5D7DD" w:rsidR="00813728" w:rsidRDefault="00813728">
      <w:r>
        <w:t xml:space="preserve">11. Omów funkcje i strukturę biznes planu. </w:t>
      </w:r>
    </w:p>
    <w:p w14:paraId="44738ACF" w14:textId="1C572C9A" w:rsidR="00813728" w:rsidRDefault="00813728">
      <w:r>
        <w:t xml:space="preserve">12. Omów rolę analizy finansowej w przedsiębiorstwie. </w:t>
      </w:r>
    </w:p>
    <w:p w14:paraId="7CAC4594" w14:textId="539505D2" w:rsidR="00813728" w:rsidRDefault="00813728">
      <w:r>
        <w:t>13. Omów istotę i znaczenie efektu dźwigni finansowej.</w:t>
      </w:r>
    </w:p>
    <w:p w14:paraId="4D5F409A" w14:textId="6CCD48E2" w:rsidR="00813728" w:rsidRDefault="00813728">
      <w:r>
        <w:t xml:space="preserve">14. Omów wskaźniki rentowności oraz metody oceny rentowności inwestycji jako źródeł informacji o stanie i rozwoju przedsiębiorstwa. </w:t>
      </w:r>
    </w:p>
    <w:p w14:paraId="275B81DE" w14:textId="1A71FED0" w:rsidR="00813728" w:rsidRDefault="00813728">
      <w:r>
        <w:t xml:space="preserve">15. Wyjaśnij pojęcia - majątek i kapitały przedsiębiorstwa. </w:t>
      </w:r>
    </w:p>
    <w:p w14:paraId="035EEAA5" w14:textId="22493D04" w:rsidR="00813728" w:rsidRDefault="00813728">
      <w:r>
        <w:t xml:space="preserve">16. Scharakteryzuj pojęcie bilansu oraz rachunku zysku i strat w przedsiębiorstwie. </w:t>
      </w:r>
    </w:p>
    <w:p w14:paraId="523CC3C9" w14:textId="6EB698EB" w:rsidR="00813728" w:rsidRDefault="00813728">
      <w:r>
        <w:t xml:space="preserve">17. Omów funkcje finansów publicznych. </w:t>
      </w:r>
    </w:p>
    <w:p w14:paraId="47F7DD8E" w14:textId="6E1560BC" w:rsidR="00813728" w:rsidRDefault="00813728">
      <w:r>
        <w:t xml:space="preserve">18. Wyjaśnij pojęcia - wizja i misja firmy. </w:t>
      </w:r>
    </w:p>
    <w:p w14:paraId="6B5F69F2" w14:textId="452D05C1" w:rsidR="00813728" w:rsidRDefault="00813728">
      <w:r>
        <w:t xml:space="preserve">19. Omów podstawowe źródła prawa. </w:t>
      </w:r>
    </w:p>
    <w:p w14:paraId="5E7B184E" w14:textId="6B42A7E2" w:rsidR="00813728" w:rsidRDefault="00813728">
      <w:r>
        <w:t xml:space="preserve">20. Wyjaśnij pojęcia - przedsiębiorstwo, przedsiębiorca, przedsiębiorczość oraz omów funkcje przedsiębiorcy w gospodarce. </w:t>
      </w:r>
    </w:p>
    <w:p w14:paraId="0E9B2CBD" w14:textId="772F8315" w:rsidR="00813728" w:rsidRDefault="00813728">
      <w:r>
        <w:lastRenderedPageBreak/>
        <w:t xml:space="preserve">21. Omów istotę, koncepcję i funkcje zarządzania. </w:t>
      </w:r>
    </w:p>
    <w:p w14:paraId="6C961A38" w14:textId="74C4B1BD" w:rsidR="00813728" w:rsidRDefault="00813728">
      <w:r>
        <w:t xml:space="preserve">22. Omów na czym polega metoda SWOT. </w:t>
      </w:r>
    </w:p>
    <w:p w14:paraId="1547A794" w14:textId="38E39C44" w:rsidR="00813728" w:rsidRDefault="00813728">
      <w:r>
        <w:t xml:space="preserve">23. Omów metody profilowe. </w:t>
      </w:r>
    </w:p>
    <w:p w14:paraId="5A0B08CE" w14:textId="0EEEB93E" w:rsidR="00813728" w:rsidRDefault="00813728">
      <w:r>
        <w:t xml:space="preserve">24. Wyjaśnij co to jest bilans przedsiębiorstwa i wymień jego elementy. </w:t>
      </w:r>
    </w:p>
    <w:p w14:paraId="481A90D0" w14:textId="77453F82" w:rsidR="00813728" w:rsidRDefault="00813728">
      <w:r>
        <w:t xml:space="preserve">25. Omów księgę przychodów i rozchodów. </w:t>
      </w:r>
    </w:p>
    <w:p w14:paraId="29B8BC79" w14:textId="36A26313" w:rsidR="00813728" w:rsidRDefault="00813728">
      <w:r>
        <w:t xml:space="preserve">26. Wyjaśnij co należy rozumieć pod pojęciem płynności finansowej przedsiębiorstwa. </w:t>
      </w:r>
    </w:p>
    <w:p w14:paraId="67FCD983" w14:textId="0EBFABB1" w:rsidR="00813728" w:rsidRDefault="00813728">
      <w:r>
        <w:t xml:space="preserve">27. Wyjaśnij pojęcia: zarządzanie a kierowanie oraz menedżer- kierownik- lider-przywódca. </w:t>
      </w:r>
    </w:p>
    <w:p w14:paraId="021DCFAB" w14:textId="6A2A6C55" w:rsidR="00813728" w:rsidRDefault="00813728">
      <w:r>
        <w:t xml:space="preserve">28. Omów piramidę potrzeb Maslowa. </w:t>
      </w:r>
    </w:p>
    <w:p w14:paraId="46D593A6" w14:textId="788ADA35" w:rsidR="00813728" w:rsidRDefault="00813728">
      <w:r>
        <w:t xml:space="preserve">29. Omów możliwości wykorzystania statystyki w naukach o zarządzaniu. </w:t>
      </w:r>
    </w:p>
    <w:p w14:paraId="616CE8AC" w14:textId="01E22196" w:rsidR="00813728" w:rsidRDefault="00813728">
      <w:r>
        <w:t>30. Scharakteryzuj otoczenie bliższe i dalsze przedsiębiorstwa w gospodarce rynkowej.</w:t>
      </w:r>
    </w:p>
    <w:sectPr w:rsidR="00813728" w:rsidSect="0081372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6A"/>
    <w:rsid w:val="006B406A"/>
    <w:rsid w:val="00813728"/>
    <w:rsid w:val="00C972C7"/>
    <w:rsid w:val="00D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426C"/>
  <w15:chartTrackingRefBased/>
  <w15:docId w15:val="{676EC22E-BA66-4F37-9E8B-2DDD7B2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5</cp:revision>
  <dcterms:created xsi:type="dcterms:W3CDTF">2023-03-20T11:49:00Z</dcterms:created>
  <dcterms:modified xsi:type="dcterms:W3CDTF">2023-03-20T12:05:00Z</dcterms:modified>
</cp:coreProperties>
</file>